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13" w:rsidRPr="00BD1E13" w:rsidRDefault="00BD1E13" w:rsidP="0066545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D1E13" w:rsidRPr="00BD1E13" w:rsidRDefault="00BD1E13" w:rsidP="0066545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0000" w:rsidRPr="00BD1E13" w:rsidRDefault="00BD1E13" w:rsidP="00BD1E13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665458" w:rsidRPr="00BD1E13">
        <w:rPr>
          <w:rFonts w:asciiTheme="majorBidi" w:hAnsiTheme="majorBidi" w:cstheme="majorBidi"/>
          <w:b/>
          <w:bCs/>
          <w:sz w:val="24"/>
          <w:szCs w:val="24"/>
        </w:rPr>
        <w:t>CURRICULUM VITAE</w:t>
      </w:r>
      <w:r w:rsidRPr="00BD1E1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April 15</w:t>
      </w:r>
      <w:r w:rsidR="004970E7" w:rsidRPr="00BD1E13">
        <w:rPr>
          <w:rFonts w:asciiTheme="majorBidi" w:hAnsiTheme="majorBidi" w:cstheme="majorBidi"/>
          <w:b/>
          <w:bCs/>
          <w:sz w:val="24"/>
          <w:szCs w:val="24"/>
        </w:rPr>
        <w:t>, 2016</w:t>
      </w:r>
    </w:p>
    <w:p w:rsidR="00665458" w:rsidRPr="00BD1E13" w:rsidRDefault="00BD1E13" w:rsidP="00BD1E1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  <w:r w:rsidR="007275FC">
        <w:rPr>
          <w:rFonts w:asciiTheme="majorBidi" w:hAnsiTheme="majorBidi" w:cstheme="majorBidi"/>
          <w:b/>
          <w:bCs/>
          <w:sz w:val="24"/>
          <w:szCs w:val="24"/>
        </w:rPr>
        <w:t xml:space="preserve">Chanar Mousa Sulaiman,BDS, </w:t>
      </w:r>
      <w:r w:rsidR="00665458" w:rsidRPr="00BD1E13">
        <w:rPr>
          <w:rFonts w:asciiTheme="majorBidi" w:hAnsiTheme="majorBidi" w:cstheme="majorBidi"/>
          <w:b/>
          <w:bCs/>
          <w:sz w:val="24"/>
          <w:szCs w:val="24"/>
        </w:rPr>
        <w:t>MSc</w:t>
      </w:r>
    </w:p>
    <w:p w:rsidR="00665458" w:rsidRPr="00BD1E13" w:rsidRDefault="00665458" w:rsidP="0066545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5458" w:rsidRPr="00BD1E13" w:rsidRDefault="00665458" w:rsidP="0066545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Personal Data 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Full name: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      Chanar Mousa Sulaiman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Date of birth: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 April 10,1982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Place of birth: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Duhok Governorate, Iraq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Gender: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Female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Marital State: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Married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Nationality: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 Iraqi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Postal Address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Mardan St., Shakhke, Duhok, Iraq    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Telephone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00964-750-4713417</w:t>
      </w:r>
    </w:p>
    <w:p w:rsidR="00665458" w:rsidRPr="00BD1E13" w:rsidRDefault="00665458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</w:rPr>
        <w:t>E-mail:</w:t>
      </w:r>
      <w:r w:rsidRPr="00BD1E13">
        <w:rPr>
          <w:rFonts w:asciiTheme="majorBidi" w:hAnsiTheme="majorBidi" w:cstheme="majorBidi"/>
          <w:sz w:val="24"/>
          <w:szCs w:val="24"/>
        </w:rPr>
        <w:t xml:space="preserve">                 </w:t>
      </w:r>
      <w:hyperlink r:id="rId7" w:history="1">
        <w:r w:rsidRPr="00BD1E13">
          <w:rPr>
            <w:rStyle w:val="Hyperlink"/>
            <w:rFonts w:asciiTheme="majorBidi" w:hAnsiTheme="majorBidi" w:cstheme="majorBidi"/>
            <w:sz w:val="24"/>
            <w:szCs w:val="24"/>
          </w:rPr>
          <w:t>chinar82@gmail.com</w:t>
        </w:r>
      </w:hyperlink>
    </w:p>
    <w:p w:rsidR="00B27E0C" w:rsidRPr="00BD1E13" w:rsidRDefault="00B27E0C" w:rsidP="00665458">
      <w:pPr>
        <w:rPr>
          <w:rFonts w:asciiTheme="majorBidi" w:hAnsiTheme="majorBidi" w:cstheme="majorBidi"/>
          <w:sz w:val="24"/>
          <w:szCs w:val="24"/>
        </w:rPr>
      </w:pPr>
    </w:p>
    <w:p w:rsidR="00B27E0C" w:rsidRPr="00BD1E13" w:rsidRDefault="00B27E0C" w:rsidP="00665458">
      <w:pPr>
        <w:rPr>
          <w:rFonts w:asciiTheme="majorBidi" w:hAnsiTheme="majorBidi" w:cstheme="majorBidi"/>
          <w:sz w:val="24"/>
          <w:szCs w:val="24"/>
        </w:rPr>
      </w:pPr>
    </w:p>
    <w:p w:rsidR="00B27E0C" w:rsidRPr="007275FC" w:rsidRDefault="00B27E0C" w:rsidP="0066545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75FC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 w:rsidR="00665458" w:rsidRPr="007275F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</w:t>
      </w:r>
    </w:p>
    <w:p w:rsidR="00B27E0C" w:rsidRPr="00BD1E13" w:rsidRDefault="00B27E0C" w:rsidP="007275FC">
      <w:pPr>
        <w:rPr>
          <w:rFonts w:asciiTheme="majorBidi" w:hAnsiTheme="majorBidi" w:cstheme="majorBidi"/>
          <w:sz w:val="24"/>
          <w:szCs w:val="24"/>
        </w:rPr>
      </w:pPr>
      <w:r w:rsidRPr="007275FC">
        <w:rPr>
          <w:rFonts w:asciiTheme="majorBidi" w:hAnsiTheme="majorBidi" w:cstheme="majorBidi"/>
          <w:b/>
          <w:bCs/>
          <w:sz w:val="24"/>
          <w:szCs w:val="24"/>
        </w:rPr>
        <w:t>Ph</w:t>
      </w:r>
      <w:r w:rsidR="007275FC" w:rsidRPr="007275FC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7275FC">
        <w:rPr>
          <w:rFonts w:asciiTheme="majorBidi" w:hAnsiTheme="majorBidi" w:cstheme="majorBidi"/>
          <w:b/>
          <w:bCs/>
          <w:sz w:val="24"/>
          <w:szCs w:val="24"/>
        </w:rPr>
        <w:t xml:space="preserve"> Student</w:t>
      </w:r>
      <w:r w:rsidRPr="00BD1E13">
        <w:rPr>
          <w:rFonts w:asciiTheme="majorBidi" w:hAnsiTheme="majorBidi" w:cstheme="majorBidi"/>
          <w:sz w:val="24"/>
          <w:szCs w:val="24"/>
        </w:rPr>
        <w:t xml:space="preserve"> at college of medicine from November</w:t>
      </w:r>
      <w:r w:rsidR="007275FC">
        <w:rPr>
          <w:rFonts w:asciiTheme="majorBidi" w:hAnsiTheme="majorBidi" w:cstheme="majorBidi"/>
          <w:sz w:val="24"/>
          <w:szCs w:val="24"/>
        </w:rPr>
        <w:t xml:space="preserve"> </w:t>
      </w:r>
      <w:r w:rsidRPr="00BD1E13">
        <w:rPr>
          <w:rFonts w:asciiTheme="majorBidi" w:hAnsiTheme="majorBidi" w:cstheme="majorBidi"/>
          <w:sz w:val="24"/>
          <w:szCs w:val="24"/>
        </w:rPr>
        <w:t xml:space="preserve">2015- </w:t>
      </w:r>
      <w:r w:rsidR="007275FC">
        <w:rPr>
          <w:rFonts w:asciiTheme="majorBidi" w:hAnsiTheme="majorBidi" w:cstheme="majorBidi"/>
          <w:sz w:val="24"/>
          <w:szCs w:val="24"/>
        </w:rPr>
        <w:t>Present</w:t>
      </w:r>
    </w:p>
    <w:p w:rsidR="00B27E0C" w:rsidRPr="00BD1E13" w:rsidRDefault="00B27E0C" w:rsidP="00665458">
      <w:pPr>
        <w:rPr>
          <w:rFonts w:asciiTheme="majorBidi" w:hAnsiTheme="majorBidi" w:cstheme="majorBidi"/>
          <w:sz w:val="24"/>
          <w:szCs w:val="24"/>
        </w:rPr>
      </w:pPr>
      <w:r w:rsidRPr="007275FC">
        <w:rPr>
          <w:rFonts w:asciiTheme="majorBidi" w:hAnsiTheme="majorBidi" w:cstheme="majorBidi"/>
          <w:b/>
          <w:bCs/>
          <w:sz w:val="24"/>
          <w:szCs w:val="24"/>
        </w:rPr>
        <w:t>MSc,</w:t>
      </w:r>
      <w:r w:rsidRPr="00BD1E13">
        <w:rPr>
          <w:rFonts w:asciiTheme="majorBidi" w:hAnsiTheme="majorBidi" w:cstheme="majorBidi"/>
          <w:sz w:val="24"/>
          <w:szCs w:val="24"/>
        </w:rPr>
        <w:t xml:space="preserve"> October 2009-January 2012</w:t>
      </w:r>
    </w:p>
    <w:p w:rsidR="00B27E0C" w:rsidRPr="00BD1E13" w:rsidRDefault="00B27E0C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141441" w:rsidRPr="00BD1E13">
        <w:rPr>
          <w:rFonts w:asciiTheme="majorBidi" w:hAnsiTheme="majorBidi" w:cstheme="majorBidi"/>
          <w:sz w:val="24"/>
          <w:szCs w:val="24"/>
        </w:rPr>
        <w:t xml:space="preserve">      </w:t>
      </w:r>
      <w:r w:rsidRPr="00BD1E13">
        <w:rPr>
          <w:rFonts w:asciiTheme="majorBidi" w:hAnsiTheme="majorBidi" w:cstheme="majorBidi"/>
          <w:sz w:val="24"/>
          <w:szCs w:val="24"/>
        </w:rPr>
        <w:t xml:space="preserve"> College of Dentistry- Hawler Medical University</w:t>
      </w:r>
    </w:p>
    <w:p w:rsidR="00141441" w:rsidRPr="00BD1E13" w:rsidRDefault="00141441" w:rsidP="00665458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              Master of Science in Oral Pathology</w:t>
      </w:r>
    </w:p>
    <w:p w:rsidR="00141441" w:rsidRPr="00BD1E13" w:rsidRDefault="00141441" w:rsidP="00665458">
      <w:pPr>
        <w:rPr>
          <w:rFonts w:asciiTheme="majorBidi" w:hAnsiTheme="majorBidi" w:cstheme="majorBidi"/>
          <w:sz w:val="24"/>
          <w:szCs w:val="24"/>
        </w:rPr>
      </w:pPr>
      <w:r w:rsidRPr="007275FC">
        <w:rPr>
          <w:rFonts w:asciiTheme="majorBidi" w:hAnsiTheme="majorBidi" w:cstheme="majorBidi"/>
          <w:b/>
          <w:bCs/>
          <w:sz w:val="24"/>
          <w:szCs w:val="24"/>
        </w:rPr>
        <w:t>BDS</w:t>
      </w:r>
      <w:r w:rsidRPr="00BD1E13">
        <w:rPr>
          <w:rFonts w:asciiTheme="majorBidi" w:hAnsiTheme="majorBidi" w:cstheme="majorBidi"/>
          <w:sz w:val="24"/>
          <w:szCs w:val="24"/>
        </w:rPr>
        <w:t>,</w:t>
      </w:r>
      <w:r w:rsidR="007275FC">
        <w:rPr>
          <w:rFonts w:asciiTheme="majorBidi" w:hAnsiTheme="majorBidi" w:cstheme="majorBidi"/>
          <w:sz w:val="24"/>
          <w:szCs w:val="24"/>
        </w:rPr>
        <w:t xml:space="preserve"> </w:t>
      </w:r>
      <w:r w:rsidRPr="00BD1E13">
        <w:rPr>
          <w:rFonts w:asciiTheme="majorBidi" w:hAnsiTheme="majorBidi" w:cstheme="majorBidi"/>
          <w:sz w:val="24"/>
          <w:szCs w:val="24"/>
        </w:rPr>
        <w:t>October 2000- June 2005</w:t>
      </w:r>
    </w:p>
    <w:p w:rsidR="00665458" w:rsidRPr="00BD1E13" w:rsidRDefault="00141441" w:rsidP="0014144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            College of Dentistry- Hawler Medical University </w:t>
      </w:r>
    </w:p>
    <w:p w:rsidR="00141441" w:rsidRDefault="00141441" w:rsidP="002910DF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                      Bachelor degree in Dental Surgery</w:t>
      </w:r>
    </w:p>
    <w:p w:rsidR="0097601D" w:rsidRPr="00BD1E13" w:rsidRDefault="0097601D" w:rsidP="002910DF">
      <w:pPr>
        <w:rPr>
          <w:rFonts w:asciiTheme="majorBidi" w:hAnsiTheme="majorBidi" w:cstheme="majorBidi"/>
          <w:sz w:val="24"/>
          <w:szCs w:val="24"/>
        </w:rPr>
      </w:pP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2910DF" w:rsidRPr="00600243" w:rsidRDefault="002910DF" w:rsidP="0014144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>Academic experience</w:t>
      </w:r>
      <w:r w:rsidR="00600243"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at Ministry </w:t>
      </w:r>
      <w:r w:rsidR="004970E7"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>of Education</w:t>
      </w:r>
    </w:p>
    <w:p w:rsidR="002910DF" w:rsidRPr="00BD1E13" w:rsidRDefault="00600243" w:rsidP="001414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910DF" w:rsidRPr="00BD1E13">
        <w:rPr>
          <w:rFonts w:asciiTheme="majorBidi" w:hAnsiTheme="majorBidi" w:cstheme="majorBidi"/>
          <w:sz w:val="24"/>
          <w:szCs w:val="24"/>
        </w:rPr>
        <w:t xml:space="preserve">October 2012- Present </w:t>
      </w: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Assistant lecturer at college of Dentistry-University of Duhok</w:t>
      </w: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</w:rPr>
      </w:pPr>
    </w:p>
    <w:p w:rsidR="002910DF" w:rsidRPr="00600243" w:rsidRDefault="002910DF" w:rsidP="0014144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Professional Experience </w:t>
      </w:r>
      <w:r w:rsidR="004970E7"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>at Ministry</w:t>
      </w:r>
      <w:r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4970E7" w:rsidRPr="00600243">
        <w:rPr>
          <w:rFonts w:asciiTheme="majorBidi" w:hAnsiTheme="majorBidi" w:cstheme="majorBidi"/>
          <w:b/>
          <w:bCs/>
          <w:sz w:val="24"/>
          <w:szCs w:val="24"/>
          <w:u w:val="single"/>
        </w:rPr>
        <w:t>of Health</w:t>
      </w: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-January 2012-October 2012</w:t>
      </w: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</w:t>
      </w:r>
      <w:r w:rsidR="00FB44CF" w:rsidRPr="00600243">
        <w:rPr>
          <w:rFonts w:asciiTheme="majorBidi" w:hAnsiTheme="majorBidi" w:cstheme="majorBidi"/>
          <w:b/>
          <w:bCs/>
          <w:sz w:val="24"/>
          <w:szCs w:val="24"/>
        </w:rPr>
        <w:t>Oral Pathologist</w:t>
      </w:r>
      <w:r w:rsidR="00FB44CF" w:rsidRPr="00BD1E13">
        <w:rPr>
          <w:rFonts w:asciiTheme="majorBidi" w:hAnsiTheme="majorBidi" w:cstheme="majorBidi"/>
          <w:sz w:val="24"/>
          <w:szCs w:val="24"/>
        </w:rPr>
        <w:t xml:space="preserve">- Specialized Dental Polyclinic and Public Health </w:t>
      </w:r>
      <w:r w:rsidR="004970E7" w:rsidRPr="00BD1E13">
        <w:rPr>
          <w:rFonts w:asciiTheme="majorBidi" w:hAnsiTheme="majorBidi" w:cstheme="majorBidi"/>
          <w:sz w:val="24"/>
          <w:szCs w:val="24"/>
        </w:rPr>
        <w:t>Laboratory</w:t>
      </w:r>
    </w:p>
    <w:p w:rsidR="00FB44CF" w:rsidRPr="00BD1E13" w:rsidRDefault="00FB44CF" w:rsidP="0014144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-October 2006-October 2009</w:t>
      </w:r>
    </w:p>
    <w:p w:rsidR="00FB44CF" w:rsidRPr="00BD1E13" w:rsidRDefault="00FB44CF" w:rsidP="00141441">
      <w:pPr>
        <w:rPr>
          <w:rFonts w:asciiTheme="majorBidi" w:hAnsiTheme="majorBidi" w:cstheme="majorBidi"/>
          <w:sz w:val="24"/>
          <w:szCs w:val="24"/>
        </w:rPr>
      </w:pPr>
      <w:r w:rsidRPr="00600243">
        <w:rPr>
          <w:rFonts w:asciiTheme="majorBidi" w:hAnsiTheme="majorBidi" w:cstheme="majorBidi"/>
          <w:b/>
          <w:bCs/>
          <w:sz w:val="24"/>
          <w:szCs w:val="24"/>
        </w:rPr>
        <w:t>General Practitioner</w:t>
      </w:r>
      <w:r w:rsidRPr="00BD1E13">
        <w:rPr>
          <w:rFonts w:asciiTheme="majorBidi" w:hAnsiTheme="majorBidi" w:cstheme="majorBidi"/>
          <w:sz w:val="24"/>
          <w:szCs w:val="24"/>
        </w:rPr>
        <w:t xml:space="preserve"> – Sheladezi Primary Health Care Center, Amadyia, Duhok Governorate, Iraq</w:t>
      </w:r>
    </w:p>
    <w:p w:rsidR="004229BB" w:rsidRPr="00BD1E13" w:rsidRDefault="00FB44CF" w:rsidP="004229BB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Barzan Health Care Center, Duhok </w:t>
      </w:r>
      <w:r w:rsidR="004229BB" w:rsidRPr="00BD1E13">
        <w:rPr>
          <w:rFonts w:asciiTheme="majorBidi" w:hAnsiTheme="majorBidi" w:cstheme="majorBidi"/>
          <w:sz w:val="24"/>
          <w:szCs w:val="24"/>
        </w:rPr>
        <w:t>Governorate, Iraq</w:t>
      </w:r>
    </w:p>
    <w:p w:rsidR="004229BB" w:rsidRPr="00BD1E13" w:rsidRDefault="00600243" w:rsidP="004229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229BB" w:rsidRPr="00BD1E13">
        <w:rPr>
          <w:rFonts w:asciiTheme="majorBidi" w:hAnsiTheme="majorBidi" w:cstheme="majorBidi"/>
          <w:sz w:val="24"/>
          <w:szCs w:val="24"/>
        </w:rPr>
        <w:t>October 2005-October 2006</w:t>
      </w:r>
    </w:p>
    <w:p w:rsidR="004229BB" w:rsidRPr="00BD1E13" w:rsidRDefault="004229BB" w:rsidP="004229BB">
      <w:pPr>
        <w:rPr>
          <w:rFonts w:asciiTheme="majorBidi" w:hAnsiTheme="majorBidi" w:cstheme="majorBidi"/>
          <w:sz w:val="24"/>
          <w:szCs w:val="24"/>
        </w:rPr>
      </w:pPr>
      <w:r w:rsidRPr="00600243">
        <w:rPr>
          <w:rFonts w:asciiTheme="majorBidi" w:hAnsiTheme="majorBidi" w:cstheme="majorBidi"/>
          <w:b/>
          <w:bCs/>
          <w:sz w:val="24"/>
          <w:szCs w:val="24"/>
        </w:rPr>
        <w:t>Junior House Officer</w:t>
      </w:r>
      <w:r w:rsidRPr="00BD1E13">
        <w:rPr>
          <w:rFonts w:asciiTheme="majorBidi" w:hAnsiTheme="majorBidi" w:cstheme="majorBidi"/>
          <w:sz w:val="24"/>
          <w:szCs w:val="24"/>
        </w:rPr>
        <w:t>- Clinical Internship in Specialized Dental Polyclinic</w:t>
      </w:r>
    </w:p>
    <w:p w:rsidR="004229BB" w:rsidRPr="00BD1E13" w:rsidRDefault="004229BB" w:rsidP="004229BB">
      <w:pPr>
        <w:rPr>
          <w:rFonts w:asciiTheme="majorBidi" w:hAnsiTheme="majorBidi" w:cstheme="majorBidi"/>
          <w:sz w:val="24"/>
          <w:szCs w:val="24"/>
        </w:rPr>
      </w:pPr>
    </w:p>
    <w:p w:rsidR="006D3BF3" w:rsidRPr="003E5390" w:rsidRDefault="006D3BF3" w:rsidP="004229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5390">
        <w:rPr>
          <w:rFonts w:asciiTheme="majorBidi" w:hAnsiTheme="majorBidi" w:cstheme="majorBidi"/>
          <w:b/>
          <w:bCs/>
          <w:sz w:val="24"/>
          <w:szCs w:val="24"/>
          <w:u w:val="single"/>
        </w:rPr>
        <w:t>Professional Member Ship</w:t>
      </w:r>
    </w:p>
    <w:p w:rsidR="006D3BF3" w:rsidRPr="00BD1E13" w:rsidRDefault="006D3BF3" w:rsidP="004229BB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Kurdistan Dental Association</w:t>
      </w:r>
    </w:p>
    <w:p w:rsidR="006D3BF3" w:rsidRPr="00BD1E13" w:rsidRDefault="006D3BF3" w:rsidP="004229BB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  </w:t>
      </w:r>
      <w:r w:rsidR="004970E7" w:rsidRPr="00BD1E13">
        <w:rPr>
          <w:rFonts w:asciiTheme="majorBidi" w:hAnsiTheme="majorBidi" w:cstheme="majorBidi"/>
          <w:sz w:val="24"/>
          <w:szCs w:val="24"/>
        </w:rPr>
        <w:t>Registration</w:t>
      </w:r>
      <w:r w:rsidRPr="00BD1E13">
        <w:rPr>
          <w:rFonts w:asciiTheme="majorBidi" w:hAnsiTheme="majorBidi" w:cstheme="majorBidi"/>
          <w:sz w:val="24"/>
          <w:szCs w:val="24"/>
        </w:rPr>
        <w:t xml:space="preserve"> No: 460; </w:t>
      </w:r>
      <w:r w:rsidR="004970E7" w:rsidRPr="00BD1E13">
        <w:rPr>
          <w:rFonts w:asciiTheme="majorBidi" w:hAnsiTheme="majorBidi" w:cstheme="majorBidi"/>
          <w:sz w:val="24"/>
          <w:szCs w:val="24"/>
        </w:rPr>
        <w:t>Registration</w:t>
      </w:r>
      <w:r w:rsidRPr="00BD1E13">
        <w:rPr>
          <w:rFonts w:asciiTheme="majorBidi" w:hAnsiTheme="majorBidi" w:cstheme="majorBidi"/>
          <w:sz w:val="24"/>
          <w:szCs w:val="24"/>
        </w:rPr>
        <w:t xml:space="preserve"> </w:t>
      </w:r>
      <w:r w:rsidR="004970E7" w:rsidRPr="00BD1E13">
        <w:rPr>
          <w:rFonts w:asciiTheme="majorBidi" w:hAnsiTheme="majorBidi" w:cstheme="majorBidi"/>
          <w:sz w:val="24"/>
          <w:szCs w:val="24"/>
        </w:rPr>
        <w:t>Date: January</w:t>
      </w:r>
      <w:r w:rsidRPr="00BD1E13">
        <w:rPr>
          <w:rFonts w:asciiTheme="majorBidi" w:hAnsiTheme="majorBidi" w:cstheme="majorBidi"/>
          <w:sz w:val="24"/>
          <w:szCs w:val="24"/>
        </w:rPr>
        <w:t xml:space="preserve"> 2006</w:t>
      </w:r>
    </w:p>
    <w:p w:rsidR="003E5390" w:rsidRDefault="003E5390" w:rsidP="004229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1655C" w:rsidRPr="003E5390" w:rsidRDefault="0051655C" w:rsidP="004229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5390">
        <w:rPr>
          <w:rFonts w:asciiTheme="majorBidi" w:hAnsiTheme="majorBidi" w:cstheme="majorBidi"/>
          <w:b/>
          <w:bCs/>
          <w:sz w:val="24"/>
          <w:szCs w:val="24"/>
          <w:u w:val="single"/>
        </w:rPr>
        <w:t>Academic Member Ship</w:t>
      </w:r>
    </w:p>
    <w:p w:rsidR="0051655C" w:rsidRPr="00BD1E13" w:rsidRDefault="0051655C" w:rsidP="004D13CD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Member at C</w:t>
      </w:r>
      <w:r w:rsidR="004D13CD" w:rsidRPr="00BD1E13">
        <w:rPr>
          <w:rFonts w:asciiTheme="majorBidi" w:hAnsiTheme="majorBidi" w:cstheme="majorBidi"/>
          <w:sz w:val="24"/>
          <w:szCs w:val="24"/>
        </w:rPr>
        <w:t xml:space="preserve">ommittee </w:t>
      </w:r>
      <w:r w:rsidRPr="00BD1E13">
        <w:rPr>
          <w:rFonts w:asciiTheme="majorBidi" w:hAnsiTheme="majorBidi" w:cstheme="majorBidi"/>
          <w:sz w:val="24"/>
          <w:szCs w:val="24"/>
        </w:rPr>
        <w:t>of Quality Assurance-College of Dentistry- University of Duhok from 2012-Present.</w:t>
      </w:r>
    </w:p>
    <w:p w:rsidR="00B474AF" w:rsidRPr="00BD1E13" w:rsidRDefault="00B474AF" w:rsidP="004D13CD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Head of Audition Committee at College of Dentistry, 2015</w:t>
      </w:r>
    </w:p>
    <w:p w:rsidR="003E5390" w:rsidRDefault="003E5390" w:rsidP="004229BB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3E5390" w:rsidRDefault="003E5390" w:rsidP="004229BB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3E5390" w:rsidRDefault="003E5390" w:rsidP="004229BB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51655C" w:rsidRPr="003E5390" w:rsidRDefault="000324CB" w:rsidP="004229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5390">
        <w:rPr>
          <w:rFonts w:asciiTheme="majorBidi" w:hAnsiTheme="majorBidi" w:cstheme="majorBidi"/>
          <w:b/>
          <w:bCs/>
          <w:sz w:val="24"/>
          <w:szCs w:val="24"/>
          <w:u w:val="single"/>
        </w:rPr>
        <w:t>Academic Activities</w:t>
      </w:r>
    </w:p>
    <w:p w:rsidR="000324CB" w:rsidRPr="00BD1E13" w:rsidRDefault="000324CB" w:rsidP="004229BB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- </w:t>
      </w:r>
      <w:r w:rsidR="004970E7" w:rsidRPr="00BD1E13">
        <w:rPr>
          <w:rFonts w:asciiTheme="majorBidi" w:hAnsiTheme="majorBidi" w:cstheme="majorBidi"/>
          <w:sz w:val="24"/>
          <w:szCs w:val="24"/>
        </w:rPr>
        <w:t>PhD</w:t>
      </w:r>
      <w:r w:rsidRPr="00BD1E13">
        <w:rPr>
          <w:rFonts w:asciiTheme="majorBidi" w:hAnsiTheme="majorBidi" w:cstheme="majorBidi"/>
          <w:sz w:val="24"/>
          <w:szCs w:val="24"/>
        </w:rPr>
        <w:t xml:space="preserve"> Student from November to Present</w:t>
      </w:r>
    </w:p>
    <w:p w:rsidR="000324CB" w:rsidRPr="00BD1E13" w:rsidRDefault="000324CB" w:rsidP="000324CB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-Gi</w:t>
      </w:r>
      <w:r w:rsidR="004970E7">
        <w:rPr>
          <w:rFonts w:asciiTheme="majorBidi" w:hAnsiTheme="majorBidi" w:cstheme="majorBidi"/>
          <w:sz w:val="24"/>
          <w:szCs w:val="24"/>
        </w:rPr>
        <w:t>ving lectures and practical sessi</w:t>
      </w:r>
      <w:r w:rsidR="004970E7" w:rsidRPr="00BD1E13">
        <w:rPr>
          <w:rFonts w:asciiTheme="majorBidi" w:hAnsiTheme="majorBidi" w:cstheme="majorBidi"/>
          <w:sz w:val="24"/>
          <w:szCs w:val="24"/>
        </w:rPr>
        <w:t>on of</w:t>
      </w:r>
      <w:r w:rsidRPr="00BD1E13">
        <w:rPr>
          <w:rFonts w:asciiTheme="majorBidi" w:hAnsiTheme="majorBidi" w:cstheme="majorBidi"/>
          <w:sz w:val="24"/>
          <w:szCs w:val="24"/>
        </w:rPr>
        <w:t xml:space="preserve"> Science of Oral pathology to the </w:t>
      </w:r>
      <w:r w:rsidR="004970E7" w:rsidRPr="00BD1E13">
        <w:rPr>
          <w:rFonts w:asciiTheme="majorBidi" w:hAnsiTheme="majorBidi" w:cstheme="majorBidi"/>
          <w:sz w:val="24"/>
          <w:szCs w:val="24"/>
        </w:rPr>
        <w:t>4</w:t>
      </w:r>
      <w:r w:rsidR="004970E7" w:rsidRPr="00BD1E1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970E7" w:rsidRPr="00BD1E13">
        <w:rPr>
          <w:rFonts w:asciiTheme="majorBidi" w:hAnsiTheme="majorBidi" w:cstheme="majorBidi"/>
          <w:sz w:val="24"/>
          <w:szCs w:val="24"/>
        </w:rPr>
        <w:t xml:space="preserve"> Grade</w:t>
      </w:r>
      <w:r w:rsidRPr="00BD1E13">
        <w:rPr>
          <w:rFonts w:asciiTheme="majorBidi" w:hAnsiTheme="majorBidi" w:cstheme="majorBidi"/>
          <w:sz w:val="24"/>
          <w:szCs w:val="24"/>
        </w:rPr>
        <w:t xml:space="preserve"> at college of Dentistry-University of Duhok, from 2012-present.</w:t>
      </w:r>
    </w:p>
    <w:p w:rsidR="000324CB" w:rsidRPr="00BD1E13" w:rsidRDefault="000324CB" w:rsidP="000324CB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- Working at Clinics of Oral medicine – Department of Oral Surgery and Diagnosis- College of Dentistry- University of Duhok from 2012-October 2015</w:t>
      </w:r>
    </w:p>
    <w:p w:rsidR="00FD0AE1" w:rsidRPr="00BD1E13" w:rsidRDefault="00FD0AE1" w:rsidP="000324CB">
      <w:pPr>
        <w:rPr>
          <w:rFonts w:asciiTheme="majorBidi" w:hAnsiTheme="majorBidi" w:cstheme="majorBidi"/>
          <w:sz w:val="24"/>
          <w:szCs w:val="24"/>
        </w:rPr>
      </w:pPr>
    </w:p>
    <w:p w:rsidR="004229BB" w:rsidRPr="003E5390" w:rsidRDefault="001904ED" w:rsidP="00FD0AE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1E1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3E539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Work Shops and Conference Attendance</w:t>
      </w:r>
    </w:p>
    <w:p w:rsidR="00FD0AE1" w:rsidRPr="00BD1E13" w:rsidRDefault="00793392" w:rsidP="00FD0AE1">
      <w:pPr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           </w:t>
      </w:r>
      <w:r w:rsidR="00FD0AE1" w:rsidRPr="00BD1E13">
        <w:rPr>
          <w:rFonts w:asciiTheme="majorBidi" w:hAnsiTheme="majorBidi" w:cstheme="majorBidi"/>
          <w:sz w:val="24"/>
          <w:szCs w:val="24"/>
        </w:rPr>
        <w:t>-</w:t>
      </w:r>
      <w:r w:rsidR="004970E7" w:rsidRPr="00BD1E13">
        <w:rPr>
          <w:rFonts w:asciiTheme="majorBidi" w:hAnsiTheme="majorBidi" w:cstheme="majorBidi"/>
          <w:sz w:val="24"/>
          <w:szCs w:val="24"/>
        </w:rPr>
        <w:t>Giving Lecture</w:t>
      </w:r>
      <w:r w:rsidR="00FD0AE1" w:rsidRPr="00BD1E13">
        <w:rPr>
          <w:rFonts w:asciiTheme="majorBidi" w:hAnsiTheme="majorBidi" w:cstheme="majorBidi"/>
          <w:sz w:val="24"/>
          <w:szCs w:val="24"/>
        </w:rPr>
        <w:t xml:space="preserve"> in Work Shop of Role of Dentists in early detection of Oral </w:t>
      </w:r>
      <w:r w:rsidR="003E5390">
        <w:rPr>
          <w:rFonts w:asciiTheme="majorBidi" w:hAnsiTheme="majorBidi" w:cstheme="majorBidi"/>
          <w:sz w:val="24"/>
          <w:szCs w:val="24"/>
        </w:rPr>
        <w:t xml:space="preserve">  </w:t>
      </w:r>
      <w:r w:rsidR="00FD0AE1" w:rsidRPr="00BD1E13">
        <w:rPr>
          <w:rFonts w:asciiTheme="majorBidi" w:hAnsiTheme="majorBidi" w:cstheme="majorBidi"/>
          <w:sz w:val="24"/>
          <w:szCs w:val="24"/>
        </w:rPr>
        <w:t>Cancer December 2014.</w:t>
      </w:r>
    </w:p>
    <w:p w:rsidR="00FD0AE1" w:rsidRPr="00BD1E13" w:rsidRDefault="00793392" w:rsidP="00793392">
      <w:pPr>
        <w:spacing w:before="120" w:after="0" w:line="360" w:lineRule="exact"/>
        <w:ind w:left="709"/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</w:pPr>
      <w:r w:rsidRPr="00BD1E13">
        <w:rPr>
          <w:rFonts w:asciiTheme="majorBidi" w:hAnsiTheme="majorBidi" w:cstheme="majorBidi"/>
          <w:sz w:val="24"/>
          <w:szCs w:val="24"/>
        </w:rPr>
        <w:t xml:space="preserve">- </w:t>
      </w:r>
      <w:r w:rsidR="004970E7" w:rsidRPr="00BD1E13">
        <w:rPr>
          <w:rFonts w:asciiTheme="majorBidi" w:hAnsiTheme="majorBidi" w:cstheme="majorBidi"/>
          <w:sz w:val="24"/>
          <w:szCs w:val="24"/>
        </w:rPr>
        <w:t>Attending Work</w:t>
      </w:r>
      <w:r w:rsidR="00FD0AE1" w:rsidRPr="00BD1E13">
        <w:rPr>
          <w:rFonts w:asciiTheme="majorBidi" w:hAnsiTheme="majorBidi" w:cstheme="majorBidi"/>
          <w:sz w:val="24"/>
          <w:szCs w:val="24"/>
        </w:rPr>
        <w:t xml:space="preserve"> Shop of “</w:t>
      </w:r>
      <w:r w:rsidR="00FD0AE1" w:rsidRPr="00BD1E13">
        <w:rPr>
          <w:rFonts w:asciiTheme="majorBidi" w:hAnsiTheme="majorBidi" w:cstheme="majorBidi"/>
          <w:b/>
          <w:bCs/>
          <w:sz w:val="24"/>
          <w:szCs w:val="24"/>
          <w:lang w:bidi="ar-IQ"/>
        </w:rPr>
        <w:t>The Academic education and discipline of universities in Kurdistan” 2015</w:t>
      </w:r>
    </w:p>
    <w:p w:rsidR="00793392" w:rsidRPr="003E5390" w:rsidRDefault="00793392" w:rsidP="003E5390">
      <w:pPr>
        <w:spacing w:before="120" w:after="0" w:line="360" w:lineRule="exact"/>
        <w:ind w:left="709"/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-</w:t>
      </w:r>
      <w:r w:rsidRPr="003E5390">
        <w:rPr>
          <w:rFonts w:asciiTheme="majorBidi" w:hAnsiTheme="majorBidi" w:cstheme="majorBidi"/>
          <w:sz w:val="24"/>
          <w:szCs w:val="24"/>
          <w:lang w:val="en-GB" w:bidi="ar-IQ"/>
        </w:rPr>
        <w:t xml:space="preserve">Attending </w:t>
      </w:r>
      <w:r w:rsidRPr="00BD1E13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</w:t>
      </w:r>
      <w:r w:rsidRPr="00BD1E13">
        <w:rPr>
          <w:rFonts w:asciiTheme="majorBidi" w:hAnsiTheme="majorBidi" w:cstheme="majorBidi"/>
          <w:sz w:val="24"/>
          <w:szCs w:val="24"/>
        </w:rPr>
        <w:t xml:space="preserve"> Work Shop of </w:t>
      </w:r>
      <w:r w:rsidR="004970E7" w:rsidRPr="00BD1E13">
        <w:rPr>
          <w:rFonts w:asciiTheme="majorBidi" w:hAnsiTheme="majorBidi" w:cstheme="majorBidi"/>
          <w:sz w:val="24"/>
          <w:szCs w:val="24"/>
        </w:rPr>
        <w:t>“Infection</w:t>
      </w:r>
      <w:r w:rsidRPr="003E5390">
        <w:rPr>
          <w:rFonts w:asciiTheme="majorBidi" w:hAnsiTheme="majorBidi" w:cstheme="majorBidi"/>
          <w:b/>
          <w:bCs/>
          <w:sz w:val="24"/>
          <w:szCs w:val="24"/>
        </w:rPr>
        <w:t xml:space="preserve"> Control </w:t>
      </w:r>
      <w:r w:rsidR="004970E7" w:rsidRPr="00BD1E13">
        <w:rPr>
          <w:rFonts w:asciiTheme="majorBidi" w:hAnsiTheme="majorBidi" w:cstheme="majorBidi"/>
          <w:sz w:val="24"/>
          <w:szCs w:val="24"/>
        </w:rPr>
        <w:t>“at</w:t>
      </w:r>
      <w:r w:rsidRPr="00BD1E13">
        <w:rPr>
          <w:rFonts w:asciiTheme="majorBidi" w:hAnsiTheme="majorBidi" w:cstheme="majorBidi"/>
          <w:sz w:val="24"/>
          <w:szCs w:val="24"/>
        </w:rPr>
        <w:t xml:space="preserve"> Semi</w:t>
      </w:r>
      <w:r w:rsidR="003E5390">
        <w:rPr>
          <w:rFonts w:asciiTheme="majorBidi" w:hAnsiTheme="majorBidi" w:cstheme="majorBidi"/>
          <w:sz w:val="24"/>
          <w:szCs w:val="24"/>
        </w:rPr>
        <w:t xml:space="preserve">nar Hall in College of Dentistry </w:t>
      </w:r>
      <w:r w:rsidRPr="003E5390">
        <w:rPr>
          <w:rFonts w:asciiTheme="majorBidi" w:hAnsiTheme="majorBidi" w:cstheme="majorBidi"/>
          <w:sz w:val="24"/>
          <w:szCs w:val="24"/>
          <w:lang w:bidi="ar-IQ"/>
        </w:rPr>
        <w:t>January 2016</w:t>
      </w:r>
    </w:p>
    <w:p w:rsidR="00EA4567" w:rsidRPr="003E5390" w:rsidRDefault="003E5390" w:rsidP="00793392">
      <w:pPr>
        <w:spacing w:before="120" w:after="0" w:line="360" w:lineRule="exact"/>
        <w:ind w:left="284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-</w:t>
      </w:r>
      <w:r w:rsidR="00EA4567" w:rsidRPr="003E5390">
        <w:rPr>
          <w:rFonts w:asciiTheme="majorBidi" w:hAnsiTheme="majorBidi" w:cstheme="majorBidi"/>
          <w:sz w:val="24"/>
          <w:szCs w:val="24"/>
          <w:lang w:bidi="ar-IQ"/>
        </w:rPr>
        <w:t xml:space="preserve">Attending and Participating Work Shop of </w:t>
      </w:r>
      <w:r w:rsidR="00EA4567" w:rsidRPr="003E5390">
        <w:rPr>
          <w:rFonts w:asciiTheme="majorBidi" w:hAnsiTheme="majorBidi" w:cstheme="majorBidi"/>
          <w:b/>
          <w:bCs/>
          <w:sz w:val="24"/>
          <w:szCs w:val="24"/>
          <w:lang w:bidi="ar-IQ"/>
        </w:rPr>
        <w:t>Molecular techniques</w:t>
      </w:r>
      <w:r w:rsidR="00EA4567" w:rsidRPr="003E5390">
        <w:rPr>
          <w:rFonts w:asciiTheme="majorBidi" w:hAnsiTheme="majorBidi" w:cstheme="majorBidi"/>
          <w:sz w:val="24"/>
          <w:szCs w:val="24"/>
          <w:lang w:bidi="ar-IQ"/>
        </w:rPr>
        <w:t>, April 2016</w:t>
      </w:r>
    </w:p>
    <w:p w:rsidR="00EA4567" w:rsidRPr="003E5390" w:rsidRDefault="00EA4567" w:rsidP="00793392">
      <w:pPr>
        <w:spacing w:before="120" w:after="0" w:line="360" w:lineRule="exact"/>
        <w:ind w:left="284"/>
        <w:rPr>
          <w:rFonts w:asciiTheme="majorBidi" w:hAnsiTheme="majorBidi" w:cstheme="majorBidi"/>
          <w:sz w:val="24"/>
          <w:szCs w:val="24"/>
          <w:lang w:bidi="ar-IQ"/>
        </w:rPr>
      </w:pPr>
    </w:p>
    <w:p w:rsidR="003E5390" w:rsidRPr="00BD1E13" w:rsidRDefault="00EA4567" w:rsidP="003E5390">
      <w:pPr>
        <w:spacing w:before="120" w:after="0" w:line="360" w:lineRule="exact"/>
        <w:ind w:left="284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Articles </w:t>
      </w:r>
      <w:r w:rsidR="004970E7" w:rsidRPr="00BD1E13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Published</w:t>
      </w:r>
    </w:p>
    <w:p w:rsidR="00EA4567" w:rsidRPr="003E5390" w:rsidRDefault="00EA4567" w:rsidP="00EA4567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bidi="ar-IQ"/>
        </w:rPr>
      </w:pPr>
      <w:r w:rsidRPr="003E5390">
        <w:rPr>
          <w:rFonts w:asciiTheme="majorBidi" w:hAnsiTheme="majorBidi" w:cstheme="majorBidi"/>
          <w:color w:val="000000"/>
          <w:sz w:val="24"/>
          <w:szCs w:val="24"/>
        </w:rPr>
        <w:t xml:space="preserve">P53 IMMUNOHISTOCHEMISTRY IN CHRONIC PERIODONTITIS; RELATION TO SMOKING AND HISTOPATHOLOGIC PARAMETERS. </w:t>
      </w:r>
      <w:r w:rsidRPr="003E5390">
        <w:rPr>
          <w:rFonts w:asciiTheme="majorBidi" w:hAnsiTheme="majorBidi" w:cstheme="majorBidi"/>
          <w:sz w:val="24"/>
          <w:szCs w:val="24"/>
          <w:lang w:bidi="ar-IQ"/>
        </w:rPr>
        <w:t>Duhok Medical Journal,2014:8(2)</w:t>
      </w:r>
    </w:p>
    <w:p w:rsidR="003E5390" w:rsidRPr="003E5390" w:rsidRDefault="00EA4567" w:rsidP="003E5390">
      <w:pPr>
        <w:pStyle w:val="a3"/>
        <w:numPr>
          <w:ilvl w:val="0"/>
          <w:numId w:val="4"/>
        </w:numPr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sz w:val="24"/>
          <w:szCs w:val="24"/>
        </w:rPr>
      </w:pPr>
      <w:r w:rsidRPr="003E5390">
        <w:rPr>
          <w:rFonts w:asciiTheme="majorBidi" w:hAnsiTheme="majorBidi" w:cstheme="majorBidi"/>
          <w:sz w:val="24"/>
          <w:szCs w:val="24"/>
        </w:rPr>
        <w:t xml:space="preserve">Proliferative potential in benign mixed salivary gland tumors, using Ki67 marker in relation to different </w:t>
      </w:r>
      <w:r w:rsidR="004970E7" w:rsidRPr="003E5390">
        <w:rPr>
          <w:rFonts w:asciiTheme="majorBidi" w:hAnsiTheme="majorBidi" w:cstheme="majorBidi"/>
          <w:sz w:val="24"/>
          <w:szCs w:val="24"/>
        </w:rPr>
        <w:t>clinic pathological</w:t>
      </w:r>
      <w:r w:rsidRPr="003E5390">
        <w:rPr>
          <w:rFonts w:asciiTheme="majorBidi" w:hAnsiTheme="majorBidi" w:cstheme="majorBidi"/>
          <w:sz w:val="24"/>
          <w:szCs w:val="24"/>
        </w:rPr>
        <w:t xml:space="preserve"> </w:t>
      </w:r>
      <w:r w:rsidR="004970E7" w:rsidRPr="003E5390">
        <w:rPr>
          <w:rFonts w:asciiTheme="majorBidi" w:hAnsiTheme="majorBidi" w:cstheme="majorBidi"/>
          <w:sz w:val="24"/>
          <w:szCs w:val="24"/>
        </w:rPr>
        <w:t xml:space="preserve">parameters. </w:t>
      </w:r>
      <w:r w:rsidRPr="003E5390">
        <w:rPr>
          <w:rFonts w:asciiTheme="majorBidi" w:hAnsiTheme="majorBidi" w:cstheme="majorBidi"/>
          <w:sz w:val="24"/>
          <w:szCs w:val="24"/>
          <w:lang w:bidi="ar-IQ"/>
        </w:rPr>
        <w:t>Zanco journal of medical sciences, 2015:20(2)</w:t>
      </w:r>
    </w:p>
    <w:p w:rsidR="00D416D9" w:rsidRPr="00BD1E13" w:rsidRDefault="00D416D9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u w:val="single"/>
        </w:rPr>
        <w:t>Languages</w:t>
      </w:r>
    </w:p>
    <w:p w:rsidR="00D416D9" w:rsidRPr="003E5390" w:rsidRDefault="00D416D9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sz w:val="24"/>
          <w:szCs w:val="24"/>
        </w:rPr>
      </w:pPr>
      <w:r w:rsidRPr="003E5390">
        <w:rPr>
          <w:rFonts w:asciiTheme="majorBidi" w:hAnsiTheme="majorBidi" w:cstheme="majorBidi"/>
          <w:sz w:val="24"/>
          <w:szCs w:val="24"/>
        </w:rPr>
        <w:t>Kurdish- Native language</w:t>
      </w:r>
    </w:p>
    <w:p w:rsidR="00D416D9" w:rsidRPr="003E5390" w:rsidRDefault="004970E7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sz w:val="24"/>
          <w:szCs w:val="24"/>
        </w:rPr>
      </w:pPr>
      <w:r w:rsidRPr="003E5390">
        <w:rPr>
          <w:rFonts w:asciiTheme="majorBidi" w:hAnsiTheme="majorBidi" w:cstheme="majorBidi"/>
          <w:sz w:val="24"/>
          <w:szCs w:val="24"/>
        </w:rPr>
        <w:t>English</w:t>
      </w:r>
      <w:r w:rsidR="00D416D9" w:rsidRPr="003E5390">
        <w:rPr>
          <w:rFonts w:asciiTheme="majorBidi" w:hAnsiTheme="majorBidi" w:cstheme="majorBidi"/>
          <w:sz w:val="24"/>
          <w:szCs w:val="24"/>
        </w:rPr>
        <w:t>- Fluent</w:t>
      </w:r>
    </w:p>
    <w:p w:rsidR="00D416D9" w:rsidRPr="003E5390" w:rsidRDefault="00D416D9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sz w:val="24"/>
          <w:szCs w:val="24"/>
        </w:rPr>
      </w:pPr>
      <w:r w:rsidRPr="003E5390">
        <w:rPr>
          <w:rFonts w:asciiTheme="majorBidi" w:hAnsiTheme="majorBidi" w:cstheme="majorBidi"/>
          <w:sz w:val="24"/>
          <w:szCs w:val="24"/>
        </w:rPr>
        <w:t>Arabic- Very good</w:t>
      </w:r>
    </w:p>
    <w:p w:rsidR="00D416D9" w:rsidRPr="00BD1E13" w:rsidRDefault="00D416D9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D416D9" w:rsidRPr="00BD1E13" w:rsidRDefault="00D416D9" w:rsidP="00EA4567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u w:val="single"/>
        </w:rPr>
        <w:t>Computer Skills</w:t>
      </w:r>
    </w:p>
    <w:p w:rsidR="00793392" w:rsidRPr="003E5390" w:rsidRDefault="00D416D9" w:rsidP="003E5390">
      <w:pPr>
        <w:pStyle w:val="a3"/>
        <w:tabs>
          <w:tab w:val="left" w:pos="272"/>
          <w:tab w:val="center" w:pos="2326"/>
          <w:tab w:val="center" w:pos="4320"/>
          <w:tab w:val="right" w:pos="8640"/>
        </w:tabs>
        <w:rPr>
          <w:rFonts w:asciiTheme="majorBidi" w:hAnsiTheme="majorBidi" w:cstheme="majorBidi"/>
          <w:sz w:val="24"/>
          <w:szCs w:val="24"/>
        </w:rPr>
      </w:pPr>
      <w:r w:rsidRPr="00BD1E13">
        <w:rPr>
          <w:rFonts w:asciiTheme="majorBidi" w:hAnsiTheme="majorBidi" w:cstheme="majorBidi"/>
          <w:sz w:val="24"/>
          <w:szCs w:val="24"/>
        </w:rPr>
        <w:t>-</w:t>
      </w:r>
      <w:r w:rsidR="004970E7" w:rsidRPr="00BD1E13">
        <w:rPr>
          <w:rFonts w:asciiTheme="majorBidi" w:hAnsiTheme="majorBidi" w:cstheme="majorBidi"/>
          <w:sz w:val="24"/>
          <w:szCs w:val="24"/>
        </w:rPr>
        <w:t>Professional</w:t>
      </w:r>
      <w:r w:rsidRPr="00BD1E13">
        <w:rPr>
          <w:rFonts w:asciiTheme="majorBidi" w:hAnsiTheme="majorBidi" w:cstheme="majorBidi"/>
          <w:sz w:val="24"/>
          <w:szCs w:val="24"/>
        </w:rPr>
        <w:t xml:space="preserve"> in Microsoft </w:t>
      </w:r>
      <w:r w:rsidR="004970E7" w:rsidRPr="00BD1E13">
        <w:rPr>
          <w:rFonts w:asciiTheme="majorBidi" w:hAnsiTheme="majorBidi" w:cstheme="majorBidi"/>
          <w:sz w:val="24"/>
          <w:szCs w:val="24"/>
        </w:rPr>
        <w:t>Office (</w:t>
      </w:r>
      <w:r w:rsidRPr="00BD1E13">
        <w:rPr>
          <w:rFonts w:asciiTheme="majorBidi" w:hAnsiTheme="majorBidi" w:cstheme="majorBidi"/>
          <w:sz w:val="24"/>
          <w:szCs w:val="24"/>
        </w:rPr>
        <w:t xml:space="preserve">Word, </w:t>
      </w:r>
      <w:r w:rsidR="004970E7" w:rsidRPr="00BD1E13">
        <w:rPr>
          <w:rFonts w:asciiTheme="majorBidi" w:hAnsiTheme="majorBidi" w:cstheme="majorBidi"/>
          <w:sz w:val="24"/>
          <w:szCs w:val="24"/>
        </w:rPr>
        <w:t>Excel</w:t>
      </w:r>
      <w:r w:rsidRPr="00BD1E13">
        <w:rPr>
          <w:rFonts w:asciiTheme="majorBidi" w:hAnsiTheme="majorBidi" w:cstheme="majorBidi"/>
          <w:sz w:val="24"/>
          <w:szCs w:val="24"/>
        </w:rPr>
        <w:t xml:space="preserve"> and Power</w:t>
      </w:r>
      <w:r w:rsidR="007016E4">
        <w:rPr>
          <w:rFonts w:asciiTheme="majorBidi" w:hAnsiTheme="majorBidi" w:cstheme="majorBidi"/>
          <w:sz w:val="24"/>
          <w:szCs w:val="24"/>
        </w:rPr>
        <w:t xml:space="preserve"> </w:t>
      </w:r>
      <w:r w:rsidRPr="00BD1E13">
        <w:rPr>
          <w:rFonts w:asciiTheme="majorBidi" w:hAnsiTheme="majorBidi" w:cstheme="majorBidi"/>
          <w:sz w:val="24"/>
          <w:szCs w:val="24"/>
        </w:rPr>
        <w:t>point)</w:t>
      </w:r>
    </w:p>
    <w:p w:rsidR="00FD0AE1" w:rsidRPr="00BD1E13" w:rsidRDefault="00FD0AE1" w:rsidP="00FD0AE1">
      <w:pPr>
        <w:bidi/>
        <w:spacing w:before="120" w:after="0" w:line="360" w:lineRule="exact"/>
        <w:ind w:left="720"/>
        <w:jc w:val="center"/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</w:pPr>
    </w:p>
    <w:p w:rsidR="00FD0AE1" w:rsidRPr="00BD1E13" w:rsidRDefault="00FD0AE1" w:rsidP="00FD0AE1">
      <w:pPr>
        <w:bidi/>
        <w:spacing w:before="120" w:line="360" w:lineRule="exact"/>
        <w:ind w:left="720"/>
        <w:rPr>
          <w:rFonts w:asciiTheme="majorBidi" w:hAnsiTheme="majorBidi" w:cstheme="majorBidi"/>
          <w:b/>
          <w:bCs/>
          <w:sz w:val="24"/>
          <w:szCs w:val="24"/>
          <w:rtl/>
          <w:lang w:val="en-GB" w:bidi="ar-IQ"/>
        </w:rPr>
      </w:pPr>
      <w:r w:rsidRPr="00BD1E13">
        <w:rPr>
          <w:rFonts w:asciiTheme="majorBidi" w:hAnsiTheme="majorBidi" w:cstheme="majorBidi"/>
          <w:b/>
          <w:bCs/>
          <w:sz w:val="24"/>
          <w:szCs w:val="24"/>
          <w:rtl/>
          <w:lang w:val="en-GB" w:bidi="ar-IQ"/>
        </w:rPr>
        <w:t xml:space="preserve"> </w:t>
      </w:r>
    </w:p>
    <w:p w:rsidR="00FD0AE1" w:rsidRPr="00BD1E13" w:rsidRDefault="00FD0AE1" w:rsidP="00FD0AE1">
      <w:pPr>
        <w:rPr>
          <w:rFonts w:asciiTheme="majorBidi" w:hAnsiTheme="majorBidi" w:cstheme="majorBidi"/>
          <w:sz w:val="24"/>
          <w:szCs w:val="24"/>
          <w:lang w:bidi="ar-IQ"/>
        </w:rPr>
      </w:pPr>
    </w:p>
    <w:p w:rsidR="002910DF" w:rsidRPr="00BD1E13" w:rsidRDefault="002910DF" w:rsidP="00141441">
      <w:pPr>
        <w:rPr>
          <w:rFonts w:asciiTheme="majorBidi" w:hAnsiTheme="majorBidi" w:cstheme="majorBidi"/>
          <w:sz w:val="24"/>
          <w:szCs w:val="24"/>
          <w:u w:val="single"/>
        </w:rPr>
      </w:pPr>
    </w:p>
    <w:sectPr w:rsidR="002910DF" w:rsidRPr="00BD1E13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3CA" w:rsidRDefault="00BC63CA" w:rsidP="00BD1E13">
      <w:pPr>
        <w:spacing w:after="0" w:line="240" w:lineRule="auto"/>
      </w:pPr>
      <w:r>
        <w:separator/>
      </w:r>
    </w:p>
  </w:endnote>
  <w:endnote w:type="continuationSeparator" w:id="1">
    <w:p w:rsidR="00BC63CA" w:rsidRDefault="00BC63CA" w:rsidP="00BD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3CA" w:rsidRDefault="00BC63CA" w:rsidP="00BD1E13">
      <w:pPr>
        <w:spacing w:after="0" w:line="240" w:lineRule="auto"/>
      </w:pPr>
      <w:r>
        <w:separator/>
      </w:r>
    </w:p>
  </w:footnote>
  <w:footnote w:type="continuationSeparator" w:id="1">
    <w:p w:rsidR="00BC63CA" w:rsidRDefault="00BC63CA" w:rsidP="00BD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3" w:rsidRPr="00BD1E13" w:rsidRDefault="00BD1E13" w:rsidP="00BD1E13">
    <w:pPr>
      <w:pStyle w:val="a4"/>
      <w:tabs>
        <w:tab w:val="clear" w:pos="4320"/>
      </w:tabs>
      <w:rPr>
        <w:rFonts w:asciiTheme="majorBidi" w:hAnsiTheme="majorBidi" w:cstheme="majorBidi"/>
        <w:i/>
        <w:iCs/>
        <w:sz w:val="28"/>
        <w:szCs w:val="28"/>
      </w:rPr>
    </w:pPr>
    <w:r w:rsidRPr="00BD1E13">
      <w:rPr>
        <w:rFonts w:asciiTheme="majorBidi" w:hAnsiTheme="majorBidi" w:cstheme="majorBidi"/>
        <w:i/>
        <w:iCs/>
        <w:sz w:val="28"/>
        <w:szCs w:val="28"/>
      </w:rPr>
      <w:t>Curriculum Vitae</w:t>
    </w:r>
    <w:r>
      <w:rPr>
        <w:rFonts w:asciiTheme="majorBidi" w:hAnsiTheme="majorBidi" w:cstheme="majorBidi"/>
        <w:i/>
        <w:iCs/>
        <w:sz w:val="28"/>
        <w:szCs w:val="28"/>
      </w:rPr>
      <w:t xml:space="preserve">                                                       Chanar Mousa Sulaiman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E4D36"/>
    <w:multiLevelType w:val="hybridMultilevel"/>
    <w:tmpl w:val="3F0AD804"/>
    <w:lvl w:ilvl="0" w:tplc="427CE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38CF"/>
    <w:multiLevelType w:val="hybridMultilevel"/>
    <w:tmpl w:val="01880C5C"/>
    <w:lvl w:ilvl="0" w:tplc="5DA8791E">
      <w:start w:val="1"/>
      <w:numFmt w:val="decimal"/>
      <w:lvlText w:val="%1-"/>
      <w:lvlJc w:val="left"/>
      <w:pPr>
        <w:ind w:left="8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">
    <w:nsid w:val="555B3F72"/>
    <w:multiLevelType w:val="hybridMultilevel"/>
    <w:tmpl w:val="B1767D42"/>
    <w:lvl w:ilvl="0" w:tplc="0C02EB0C">
      <w:start w:val="5"/>
      <w:numFmt w:val="bullet"/>
      <w:lvlText w:val="-"/>
      <w:lvlJc w:val="left"/>
      <w:pPr>
        <w:ind w:left="20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>
    <w:nsid w:val="79AF6EF0"/>
    <w:multiLevelType w:val="hybridMultilevel"/>
    <w:tmpl w:val="B3C4F580"/>
    <w:lvl w:ilvl="0" w:tplc="6D283886">
      <w:start w:val="5"/>
      <w:numFmt w:val="bullet"/>
      <w:lvlText w:val="-"/>
      <w:lvlJc w:val="left"/>
      <w:pPr>
        <w:ind w:left="21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458"/>
    <w:rsid w:val="000324CB"/>
    <w:rsid w:val="00141441"/>
    <w:rsid w:val="001904ED"/>
    <w:rsid w:val="002910DF"/>
    <w:rsid w:val="003E5390"/>
    <w:rsid w:val="004229BB"/>
    <w:rsid w:val="004970E7"/>
    <w:rsid w:val="004D13CD"/>
    <w:rsid w:val="0051655C"/>
    <w:rsid w:val="00600243"/>
    <w:rsid w:val="00665458"/>
    <w:rsid w:val="006D3BF3"/>
    <w:rsid w:val="007016E4"/>
    <w:rsid w:val="007275FC"/>
    <w:rsid w:val="00793392"/>
    <w:rsid w:val="0097601D"/>
    <w:rsid w:val="00B27E0C"/>
    <w:rsid w:val="00B474AF"/>
    <w:rsid w:val="00BC63CA"/>
    <w:rsid w:val="00BD1E13"/>
    <w:rsid w:val="00D416D9"/>
    <w:rsid w:val="00EA4567"/>
    <w:rsid w:val="00FB44CF"/>
    <w:rsid w:val="00FD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6545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B44C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D1E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D1E13"/>
  </w:style>
  <w:style w:type="paragraph" w:styleId="a5">
    <w:name w:val="footer"/>
    <w:basedOn w:val="a"/>
    <w:link w:val="Char0"/>
    <w:uiPriority w:val="99"/>
    <w:semiHidden/>
    <w:unhideWhenUsed/>
    <w:rsid w:val="00BD1E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D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nar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Systems</dc:creator>
  <cp:keywords/>
  <dc:description/>
  <cp:lastModifiedBy>Computer Systems</cp:lastModifiedBy>
  <cp:revision>20</cp:revision>
  <dcterms:created xsi:type="dcterms:W3CDTF">2016-04-15T19:08:00Z</dcterms:created>
  <dcterms:modified xsi:type="dcterms:W3CDTF">2016-04-15T20:24:00Z</dcterms:modified>
</cp:coreProperties>
</file>